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0709" w14:textId="492F3492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b/>
          <w:bCs/>
          <w:color w:val="1F2328"/>
          <w:kern w:val="0"/>
          <w:sz w:val="32"/>
          <w:szCs w:val="32"/>
          <w14:ligatures w14:val="none"/>
        </w:rPr>
      </w:pPr>
      <w:r w:rsidRPr="007E3F94">
        <w:rPr>
          <w:rFonts w:ascii="Aptos" w:eastAsia="Times New Roman" w:hAnsi="Aptos" w:cs="Segoe UI"/>
          <w:b/>
          <w:bCs/>
          <w:color w:val="1F2328"/>
          <w:kern w:val="0"/>
          <w:sz w:val="32"/>
          <w:szCs w:val="32"/>
          <w14:ligatures w14:val="none"/>
        </w:rPr>
        <w:t>NASTAVENIE PRESETOV</w:t>
      </w:r>
    </w:p>
    <w:p w14:paraId="2213229F" w14:textId="77777777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0BAE85C9" w14:textId="67E39D37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Relé zapni:       {"</w:t>
      </w:r>
      <w:proofErr w:type="spellStart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MultiRelay</w:t>
      </w:r>
      <w:proofErr w:type="spellEnd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":{"relay":0,"on":true}}</w:t>
      </w:r>
    </w:p>
    <w:p w14:paraId="2566804A" w14:textId="6F9B25EB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Relé vypni:       {"</w:t>
      </w:r>
      <w:proofErr w:type="spellStart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MultiRelay</w:t>
      </w:r>
      <w:proofErr w:type="spellEnd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":{"relay":0,"on":false}}</w:t>
      </w:r>
    </w:p>
    <w:p w14:paraId="66378C15" w14:textId="77777777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</w:p>
    <w:p w14:paraId="4C87B162" w14:textId="42B48980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LED zapni:       {"on":</w:t>
      </w:r>
      <w:proofErr w:type="spellStart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true</w:t>
      </w:r>
      <w:proofErr w:type="spellEnd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}</w:t>
      </w:r>
    </w:p>
    <w:p w14:paraId="1433926A" w14:textId="5ADBFEEA" w:rsidR="007E3F94" w:rsidRP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LED vypni:       {"on":</w:t>
      </w:r>
      <w:proofErr w:type="spellStart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false</w:t>
      </w:r>
      <w:proofErr w:type="spellEnd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}</w:t>
      </w:r>
    </w:p>
    <w:p w14:paraId="5B528959" w14:textId="7D4744CB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LED prepni:    {"</w:t>
      </w:r>
      <w:proofErr w:type="spellStart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on":"t</w:t>
      </w:r>
      <w:proofErr w:type="spellEnd"/>
      <w:r w:rsidRPr="007E3F94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"}</w:t>
      </w:r>
    </w:p>
    <w:p w14:paraId="5724F706" w14:textId="77777777" w:rsidR="000B1BDC" w:rsidRDefault="000B1BDC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</w:p>
    <w:p w14:paraId="79E7553C" w14:textId="1814C21F" w:rsidR="000B1BDC" w:rsidRDefault="000B1BDC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PWM PRESSET</w:t>
      </w:r>
    </w:p>
    <w:p w14:paraId="7E70DE4B" w14:textId="159312F4" w:rsidR="000B1BDC" w:rsidRDefault="000B1BDC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0B1BDC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{"</w:t>
      </w:r>
      <w:proofErr w:type="spellStart"/>
      <w:r w:rsidRPr="000B1BDC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pwm</w:t>
      </w:r>
      <w:proofErr w:type="spellEnd"/>
      <w:r w:rsidRPr="000B1BDC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":{"0":{"duty":1}}}</w:t>
      </w:r>
      <w:r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 xml:space="preserve">       číslo od 0 po 1</w:t>
      </w:r>
    </w:p>
    <w:p w14:paraId="469B9A40" w14:textId="77777777" w:rsidR="000B1BDC" w:rsidRPr="007E3F94" w:rsidRDefault="000B1BDC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</w:p>
    <w:p w14:paraId="3ACD648C" w14:textId="77777777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06B08CD1" w14:textId="77777777" w:rsidR="003A2C48" w:rsidRPr="003A2C48" w:rsidRDefault="003A2C48" w:rsidP="003A2C48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 xml:space="preserve">Ak ste nastavili tlačidlá a/alebo PIR senzory a zaškrtli "Publikovať po stlačení tlačidla", vytvoria nové 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podtémy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: - 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mqttDeviceTopic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]/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button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/[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ButtonNumber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 -&gt; Obsahuje stav tlačidla na 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ButtonNumber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 ako zapnuté alebo vypnuté</w:t>
      </w:r>
    </w:p>
    <w:p w14:paraId="3E16D184" w14:textId="77777777" w:rsidR="003A2C48" w:rsidRPr="003A2C48" w:rsidRDefault="003A2C48" w:rsidP="003A2C48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</w:p>
    <w:p w14:paraId="65CD6F06" w14:textId="0C709983" w:rsidR="007E3F94" w:rsidRPr="003A2C48" w:rsidRDefault="003A2C48" w:rsidP="003A2C48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mqttDeviceTopic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]/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motion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/[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ButtonNumber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 -&gt; Obsahuje stav pohybového senzora priradeného k [</w:t>
      </w:r>
      <w:proofErr w:type="spellStart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ButtonNumber</w:t>
      </w:r>
      <w:proofErr w:type="spellEnd"/>
      <w:r w:rsidRPr="003A2C48"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  <w:t>] ako zapnutý alebo vypnutý</w:t>
      </w:r>
    </w:p>
    <w:p w14:paraId="69183B72" w14:textId="77777777" w:rsidR="007E3F94" w:rsidRPr="003A2C48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28"/>
          <w:szCs w:val="28"/>
          <w14:ligatures w14:val="none"/>
        </w:rPr>
      </w:pPr>
    </w:p>
    <w:p w14:paraId="21C8019D" w14:textId="77777777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477FD92E" w14:textId="4C9897CB" w:rsidR="007E3F94" w:rsidRDefault="00042F3E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  <w:hyperlink r:id="rId5" w:history="1">
        <w:r w:rsidRPr="00042F3E">
          <w:rPr>
            <w:rStyle w:val="Hypertextovprepojenie"/>
          </w:rPr>
          <w:t>https://kno.wled.ge/interfaces/mqtt/</w:t>
        </w:r>
      </w:hyperlink>
    </w:p>
    <w:p w14:paraId="298D54F8" w14:textId="77777777" w:rsidR="00042F3E" w:rsidRDefault="00042F3E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5C584DFB" w14:textId="697D33DE" w:rsidR="007E3F94" w:rsidRDefault="00042F3E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  <w:hyperlink r:id="rId6" w:history="1">
        <w:r w:rsidRPr="00042F3E">
          <w:rPr>
            <w:rStyle w:val="Hypertextovprepojenie"/>
          </w:rPr>
          <w:t>https://kno.wled.ge/interfaces/json-api/</w:t>
        </w:r>
      </w:hyperlink>
    </w:p>
    <w:p w14:paraId="359CE84C" w14:textId="77777777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45D6A0E4" w14:textId="77777777" w:rsidR="00042F3E" w:rsidRDefault="00042F3E" w:rsidP="007E3F94">
      <w:pPr>
        <w:shd w:val="clear" w:color="auto" w:fill="FFFFFF"/>
        <w:spacing w:after="0" w:line="240" w:lineRule="auto"/>
        <w:outlineLvl w:val="1"/>
        <w:rPr>
          <w:rFonts w:ascii="Aptos" w:eastAsia="Times New Roman" w:hAnsi="Aptos" w:cs="Segoe UI"/>
          <w:color w:val="1F2328"/>
          <w:kern w:val="0"/>
          <w:sz w:val="32"/>
          <w:szCs w:val="32"/>
          <w14:ligatures w14:val="none"/>
        </w:rPr>
      </w:pPr>
    </w:p>
    <w:p w14:paraId="475646A6" w14:textId="015B8653" w:rsidR="0069152A" w:rsidRPr="00042F3E" w:rsidRDefault="00042F3E" w:rsidP="00042F3E">
      <w:pPr>
        <w:shd w:val="clear" w:color="auto" w:fill="FFFFFF"/>
        <w:spacing w:after="0" w:line="240" w:lineRule="auto"/>
        <w:outlineLvl w:val="1"/>
        <w:rPr>
          <w:rFonts w:eastAsia="Times New Roman" w:cs="Segoe UI"/>
          <w:color w:val="1F2328"/>
          <w:kern w:val="0"/>
          <w:sz w:val="28"/>
          <w:szCs w:val="28"/>
          <w14:ligatures w14:val="none"/>
        </w:rPr>
      </w:pPr>
      <w:r>
        <w:rPr>
          <w:rFonts w:eastAsia="Times New Roman" w:cs="Segoe UI"/>
          <w:color w:val="1F2328"/>
          <w:kern w:val="0"/>
          <w:sz w:val="28"/>
          <w:szCs w:val="28"/>
          <w14:ligatures w14:val="none"/>
        </w:rPr>
        <w:t>http://</w:t>
      </w:r>
      <w:r w:rsidRPr="00042F3E">
        <w:rPr>
          <w:rFonts w:eastAsia="Times New Roman" w:cs="Segoe UI"/>
          <w:color w:val="1F2328"/>
          <w:kern w:val="0"/>
          <w:sz w:val="28"/>
          <w:szCs w:val="28"/>
          <w14:ligatures w14:val="none"/>
        </w:rPr>
        <w:t>192.168.0.61/json/ {"on":true,"bri":255}</w:t>
      </w:r>
    </w:p>
    <w:p w14:paraId="7FF9032B" w14:textId="77777777" w:rsidR="0069152A" w:rsidRDefault="0069152A" w:rsidP="0018314F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64E79F5D" w14:textId="77777777" w:rsidR="0069152A" w:rsidRDefault="0069152A" w:rsidP="0018314F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4A6D36DB" w14:textId="77777777" w:rsidR="0069152A" w:rsidRDefault="0069152A" w:rsidP="0018314F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5430A114" w14:textId="77777777" w:rsidR="0069152A" w:rsidRDefault="0069152A" w:rsidP="0018314F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189221F8" w14:textId="77777777" w:rsidR="0063578C" w:rsidRDefault="0063578C" w:rsidP="0018314F">
      <w:pPr>
        <w:shd w:val="clear" w:color="auto" w:fill="FFFFFF"/>
        <w:spacing w:before="360" w:after="240" w:line="240" w:lineRule="auto"/>
        <w:outlineLvl w:val="1"/>
        <w:rPr>
          <w:rFonts w:ascii="Segoe UI" w:eastAsia="Times New Roman" w:hAnsi="Segoe UI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6C067240" w14:textId="2C150F53" w:rsidR="0018314F" w:rsidRPr="007E3F94" w:rsidRDefault="0018314F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  <w:r w:rsidRPr="007E3F94"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  <w:t>Konfigurácia PCF8574</w:t>
      </w:r>
    </w:p>
    <w:p w14:paraId="4E59FA8F" w14:textId="77777777" w:rsidR="0018314F" w:rsidRPr="007E3F94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Usermod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je možné nastaviť cez stránku nastavení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Usermods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.</w:t>
      </w:r>
    </w:p>
    <w:p w14:paraId="6CEE1CC8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enabled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 - povoliť/vypnúť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usermod</w:t>
      </w:r>
      <w:proofErr w:type="spellEnd"/>
    </w:p>
    <w:p w14:paraId="05D326E3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use-PCF8574</w:t>
      </w: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 - použiť PCF8574 port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expander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namiesto GPIO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pinov</w:t>
      </w:r>
      <w:proofErr w:type="spellEnd"/>
    </w:p>
    <w:p w14:paraId="10877A41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first-PCF8574</w:t>
      </w: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 - I2C adresa prvého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expandera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(UPOZORNENIE: zadajte </w:t>
      </w:r>
      <w:r w:rsidRPr="007E3F94">
        <w:rPr>
          <w:rFonts w:ascii="Arial Nova" w:eastAsia="Times New Roman" w:hAnsi="Arial Nova" w:cs="Segoe UI"/>
          <w:i/>
          <w:iCs/>
          <w:color w:val="1F2328"/>
          <w:kern w:val="0"/>
          <w14:ligatures w14:val="none"/>
        </w:rPr>
        <w:t>desatinnú</w:t>
      </w: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 hodnotu)</w:t>
      </w:r>
    </w:p>
    <w:p w14:paraId="3869D466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broadcast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- čas v sekundách medzi vysielaniami v stave MQTT</w:t>
      </w:r>
    </w:p>
    <w:p w14:paraId="4F061D27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HA-</w:t>
      </w: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discovery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- povoliť automatické objavovanie Home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Assistant</w:t>
      </w:r>
      <w:proofErr w:type="spellEnd"/>
    </w:p>
    <w:p w14:paraId="389941AD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pin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 - ESP GPIO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pin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, na ktorý je relé pripojené (môže byť konfigurované pri kompilácii </w:t>
      </w:r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-D MULTI_RELAY_PINS=</w:t>
      </w: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xx,xx</w:t>
      </w:r>
      <w:proofErr w:type="spellEnd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,...</w:t>
      </w: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)</w:t>
      </w:r>
    </w:p>
    <w:p w14:paraId="6A7961E3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delay</w:t>
      </w:r>
      <w:proofErr w:type="spellEnd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-s</w:t>
      </w: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 - oneskorenie v sekundách po prijatí príkazu zapnutie/vypnutie</w:t>
      </w:r>
    </w:p>
    <w:p w14:paraId="4DAD2BB6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active-high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 - priradiť vysokú/nízku aktiváciu relé (môže sa použiť na obrátenie stavov relé)</w:t>
      </w:r>
    </w:p>
    <w:p w14:paraId="0772D4B0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external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 - ak je povolený, WLED neovláda relé, môže byť spustený iba externým príkazom (MQTT, HTTP, JSON alebo tlačidlom)</w:t>
      </w:r>
    </w:p>
    <w:p w14:paraId="5B56292B" w14:textId="77777777" w:rsidR="0018314F" w:rsidRPr="007E3F94" w:rsidRDefault="0018314F" w:rsidP="007E3F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7E3F94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button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 - tlačidlo (z nastavení LED), ktoré ovláda toto relé</w:t>
      </w:r>
    </w:p>
    <w:p w14:paraId="13765088" w14:textId="77777777" w:rsidR="0018314F" w:rsidRPr="007E3F94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Ak tam nie je sekcia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MultiRelay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, jednoducho uložte aktuálnu konfiguráciu a znovu otvorte stránku nastavení </w:t>
      </w:r>
      <w:proofErr w:type="spellStart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Usermods</w:t>
      </w:r>
      <w:proofErr w:type="spellEnd"/>
      <w:r w:rsidRPr="007E3F94">
        <w:rPr>
          <w:rFonts w:ascii="Arial Nova" w:eastAsia="Times New Roman" w:hAnsi="Arial Nova" w:cs="Segoe UI"/>
          <w:color w:val="1F2328"/>
          <w:kern w:val="0"/>
          <w14:ligatures w14:val="none"/>
        </w:rPr>
        <w:t>.</w:t>
      </w:r>
    </w:p>
    <w:p w14:paraId="3CFC3930" w14:textId="77777777" w:rsidR="0018314F" w:rsidRDefault="0018314F" w:rsidP="007E3F9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F2328"/>
          <w:kern w:val="0"/>
          <w14:ligatures w14:val="none"/>
        </w:rPr>
      </w:pPr>
    </w:p>
    <w:p w14:paraId="332AC0BA" w14:textId="77777777" w:rsidR="0018314F" w:rsidRPr="00653CB8" w:rsidRDefault="0018314F" w:rsidP="007E3F94">
      <w:pPr>
        <w:shd w:val="clear" w:color="auto" w:fill="FFFFFF"/>
        <w:spacing w:after="0" w:line="240" w:lineRule="auto"/>
        <w:outlineLvl w:val="0"/>
        <w:rPr>
          <w:rFonts w:ascii="Arial Nova" w:eastAsia="Times New Roman" w:hAnsi="Arial Nova" w:cs="Segoe UI"/>
          <w:b/>
          <w:bCs/>
          <w:color w:val="1F2328"/>
          <w:kern w:val="36"/>
          <w:sz w:val="48"/>
          <w:szCs w:val="48"/>
          <w14:ligatures w14:val="none"/>
        </w:rPr>
      </w:pPr>
      <w:r w:rsidRPr="00653CB8">
        <w:rPr>
          <w:rFonts w:ascii="Arial Nova" w:eastAsia="Times New Roman" w:hAnsi="Arial Nova" w:cs="Segoe UI"/>
          <w:b/>
          <w:bCs/>
          <w:color w:val="1F2328"/>
          <w:kern w:val="36"/>
          <w:sz w:val="48"/>
          <w:szCs w:val="48"/>
          <w14:ligatures w14:val="none"/>
        </w:rPr>
        <w:t>Viacnásobné relé</w:t>
      </w:r>
    </w:p>
    <w:p w14:paraId="0A3074B1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Táto úprava usermod-v2 umožňuje pripojenie viacerých relé, z ktorých každé má individuálne oneskorenie a režim zapnutia/vypnutia. </w:t>
      </w:r>
      <w:proofErr w:type="spellStart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Usermod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podporuje PCF8574 I2C port </w:t>
      </w:r>
      <w:proofErr w:type="spellStart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expander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na zníženie využitia GPIO. PCF8574 podporuje 8 výstupov a každý výstup zodpovedá relé vo WLED (relé 0 = port 0 atď.). Ak používate viac ako 8 relé s viacerými PCF8574 uistite sa, že ich adresy sú nastavené v poradí (napr. 0x20 a 0x21). Adresu prvého </w:t>
      </w:r>
      <w:proofErr w:type="spellStart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expandera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môžete nastaviť v nastaveniach. (</w:t>
      </w:r>
      <w:r w:rsidRPr="00653CB8">
        <w:rPr>
          <w:rFonts w:ascii="Arial Nova" w:eastAsia="Times New Roman" w:hAnsi="Arial Nova" w:cs="Segoe UI"/>
          <w:b/>
          <w:bCs/>
          <w:color w:val="1F2328"/>
          <w:kern w:val="0"/>
          <w14:ligatures w14:val="none"/>
        </w:rPr>
        <w:t>POZNÁMKA:</w:t>
      </w: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 Bude potrebné definovať knižnicu </w:t>
      </w:r>
      <w:proofErr w:type="spellStart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Wire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 xml:space="preserve"> a globálne I2C </w:t>
      </w:r>
      <w:proofErr w:type="spellStart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piny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.)</w:t>
      </w:r>
    </w:p>
    <w:p w14:paraId="3F8B6FDB" w14:textId="77777777" w:rsidR="007E3F94" w:rsidRPr="00653CB8" w:rsidRDefault="007E3F94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7FF96AF6" w14:textId="370114E5" w:rsidR="0018314F" w:rsidRPr="00653CB8" w:rsidRDefault="0018314F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  <w:r w:rsidRPr="00653CB8"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  <w:t>HTTP API</w:t>
      </w:r>
    </w:p>
    <w:p w14:paraId="1E895635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Všetky odpovede sú vrátené vo formáte JSON.</w:t>
      </w:r>
    </w:p>
    <w:p w14:paraId="15BCE608" w14:textId="77777777" w:rsidR="0018314F" w:rsidRPr="00653CB8" w:rsidRDefault="0018314F" w:rsidP="007E3F9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Žiadosť o stav: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http://[device-ip]/relays</w:t>
      </w:r>
    </w:p>
    <w:p w14:paraId="0AD16BEB" w14:textId="77777777" w:rsidR="0018314F" w:rsidRPr="00653CB8" w:rsidRDefault="0018314F" w:rsidP="007E3F9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Prepínací príkaz: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http://[device-ip]/relays?switch=1,0,1,1</w:t>
      </w:r>
    </w:p>
    <w:p w14:paraId="1F25D3E4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Počet hodnôt za parametrom prepínača musí zodpovedať počtu relé. Hodnota 1 zapne relé, 0 ho vypne.</w:t>
      </w:r>
    </w:p>
    <w:p w14:paraId="093E8A2E" w14:textId="77777777" w:rsidR="0018314F" w:rsidRPr="00653CB8" w:rsidRDefault="0018314F" w:rsidP="007E3F9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Prepínací príkaz: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http://[device-ip]/relays?toggle=1,0,1,1</w:t>
      </w:r>
    </w:p>
    <w:p w14:paraId="3F47AA9A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Počet hodnôt za prepínačom parametrov musí zodpovedať počtu relé. Hodnota 1 spôsobí prepínanie relé, 0 necháva svoj stav nezmenený.</w:t>
      </w:r>
    </w:p>
    <w:p w14:paraId="3B68B002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Príklady:</w:t>
      </w:r>
    </w:p>
    <w:p w14:paraId="3A35234E" w14:textId="77777777" w:rsidR="0018314F" w:rsidRPr="00653CB8" w:rsidRDefault="0018314F" w:rsidP="007E3F9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Celkovo 4 štafety, relé 2 budú zapnuté: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http://[deviceip]/relays?toggle=0,1,0,0</w:t>
      </w:r>
    </w:p>
    <w:p w14:paraId="2398345D" w14:textId="77777777" w:rsidR="0018314F" w:rsidRPr="00653CB8" w:rsidRDefault="0018314F" w:rsidP="007E3F9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Celkovo 3 relé, relé 1 a 3 budú zapnuté: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http://[deviceip]/relays?switch=1,0,1</w:t>
      </w:r>
    </w:p>
    <w:p w14:paraId="04AE8A6C" w14:textId="77777777" w:rsidR="007E3F94" w:rsidRDefault="007E3F94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32853DEA" w14:textId="77777777" w:rsidR="0063578C" w:rsidRPr="00653CB8" w:rsidRDefault="0063578C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</w:p>
    <w:p w14:paraId="211DA323" w14:textId="7F80A107" w:rsidR="0018314F" w:rsidRPr="00653CB8" w:rsidRDefault="0018314F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  <w:r w:rsidRPr="00653CB8"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  <w:lastRenderedPageBreak/>
        <w:t>JSON API</w:t>
      </w:r>
    </w:p>
    <w:p w14:paraId="090836E8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Relé stav môžete prepnúť tak, že pošlete nasledujúci objekt JSON: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http://[device-ip]/json</w:t>
      </w:r>
    </w:p>
    <w:p w14:paraId="1B2F16CF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Prepínač relé 0 zapnutý: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{"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MultiRelay</w:t>
      </w:r>
      <w:proofErr w:type="spellEnd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":{"relay":0,"on":true}}</w:t>
      </w:r>
    </w:p>
    <w:p w14:paraId="788AC356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Vypínač relé 3 a 4: 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{"MultiRelay":[{"relay":2,"on":false},{"relay":3,"on":false}]}</w:t>
      </w:r>
    </w:p>
    <w:p w14:paraId="229DBF4F" w14:textId="77777777" w:rsidR="007E3F94" w:rsidRPr="00653CB8" w:rsidRDefault="007E3F94" w:rsidP="007E3F94">
      <w:pPr>
        <w:shd w:val="clear" w:color="auto" w:fill="FFFFFF"/>
        <w:spacing w:after="0" w:line="240" w:lineRule="auto"/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</w:pPr>
    </w:p>
    <w:p w14:paraId="4028FD0D" w14:textId="77777777" w:rsidR="007E3F94" w:rsidRPr="00653CB8" w:rsidRDefault="007E3F94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</w:p>
    <w:p w14:paraId="7E74A6A9" w14:textId="77777777" w:rsidR="0018314F" w:rsidRPr="00653CB8" w:rsidRDefault="0018314F" w:rsidP="007E3F94">
      <w:pPr>
        <w:shd w:val="clear" w:color="auto" w:fill="FFFFFF"/>
        <w:spacing w:after="0" w:line="240" w:lineRule="auto"/>
        <w:outlineLvl w:val="1"/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</w:pPr>
      <w:r w:rsidRPr="00653CB8">
        <w:rPr>
          <w:rFonts w:ascii="Arial Nova" w:eastAsia="Times New Roman" w:hAnsi="Arial Nova" w:cs="Segoe UI"/>
          <w:b/>
          <w:bCs/>
          <w:color w:val="1F2328"/>
          <w:kern w:val="0"/>
          <w:sz w:val="36"/>
          <w:szCs w:val="36"/>
          <w14:ligatures w14:val="none"/>
        </w:rPr>
        <w:t>MQTT API</w:t>
      </w:r>
    </w:p>
    <w:p w14:paraId="5C2A9B4D" w14:textId="6FF54212" w:rsidR="0018314F" w:rsidRPr="00653CB8" w:rsidRDefault="0018314F" w:rsidP="007E3F9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wled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/</w:t>
      </w:r>
      <w:proofErr w:type="spellStart"/>
      <w:r w:rsidRPr="00653CB8">
        <w:rPr>
          <w:rFonts w:ascii="Arial Nova" w:eastAsia="Times New Roman" w:hAnsi="Arial Nova" w:cs="Segoe UI"/>
          <w:i/>
          <w:iCs/>
          <w:color w:val="1F2328"/>
          <w:kern w:val="0"/>
          <w14:ligatures w14:val="none"/>
        </w:rPr>
        <w:t>deviceMAC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 ||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relay0command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     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on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off</w:t>
      </w:r>
      <w:proofErr w:type="spellEnd"/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toggle</w:t>
      </w:r>
      <w:proofErr w:type="spellEnd"/>
    </w:p>
    <w:p w14:paraId="6994C731" w14:textId="683FEC45" w:rsidR="0018314F" w:rsidRPr="0063578C" w:rsidRDefault="0018314F" w:rsidP="007E3F9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wled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/</w:t>
      </w:r>
      <w:proofErr w:type="spellStart"/>
      <w:r w:rsidRPr="00653CB8">
        <w:rPr>
          <w:rFonts w:ascii="Arial Nova" w:eastAsia="Times New Roman" w:hAnsi="Arial Nova" w:cs="Segoe UI"/>
          <w:i/>
          <w:iCs/>
          <w:color w:val="1F2328"/>
          <w:kern w:val="0"/>
          <w14:ligatures w14:val="none"/>
        </w:rPr>
        <w:t>deviceMAC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 ||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relay1command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     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on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off</w:t>
      </w:r>
      <w:proofErr w:type="spellEnd"/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toggle</w:t>
      </w:r>
      <w:proofErr w:type="spellEnd"/>
    </w:p>
    <w:p w14:paraId="044D84C4" w14:textId="77777777" w:rsidR="0063578C" w:rsidRPr="00653CB8" w:rsidRDefault="0063578C" w:rsidP="007E3F9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</w:p>
    <w:p w14:paraId="0BAA8410" w14:textId="77777777" w:rsidR="0018314F" w:rsidRPr="00653CB8" w:rsidRDefault="0018314F" w:rsidP="007E3F94">
      <w:p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Keď sa relé prepne, správa sa zverejní:</w:t>
      </w:r>
    </w:p>
    <w:p w14:paraId="27990473" w14:textId="4F9A10D0" w:rsidR="0018314F" w:rsidRPr="00653CB8" w:rsidRDefault="0018314F" w:rsidP="007E3F9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 Nova" w:eastAsia="Times New Roman" w:hAnsi="Arial Nova" w:cs="Segoe UI"/>
          <w:color w:val="1F2328"/>
          <w:kern w:val="0"/>
          <w14:ligatures w14:val="none"/>
        </w:rPr>
      </w:pP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wled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/</w:t>
      </w:r>
      <w:proofErr w:type="spellStart"/>
      <w:r w:rsidRPr="00653CB8">
        <w:rPr>
          <w:rFonts w:ascii="Arial Nova" w:eastAsia="Times New Roman" w:hAnsi="Arial Nova" w:cs="Segoe UI"/>
          <w:i/>
          <w:iCs/>
          <w:color w:val="1F2328"/>
          <w:kern w:val="0"/>
          <w14:ligatures w14:val="none"/>
        </w:rPr>
        <w:t>deviceMAC</w:t>
      </w:r>
      <w:proofErr w:type="spellEnd"/>
      <w:r w:rsidRPr="00653CB8">
        <w:rPr>
          <w:rFonts w:ascii="Arial Nova" w:eastAsia="Times New Roman" w:hAnsi="Arial Nova" w:cs="Segoe UI"/>
          <w:color w:val="1F2328"/>
          <w:kern w:val="0"/>
          <w14:ligatures w14:val="none"/>
        </w:rPr>
        <w:t> |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relay0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on</w:t>
      </w:r>
      <w:r w:rsidR="0063578C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 xml:space="preserve"> </w:t>
      </w:r>
      <w:proofErr w:type="spellStart"/>
      <w:r w:rsidRPr="00653CB8">
        <w:rPr>
          <w:rFonts w:ascii="Arial Nova" w:eastAsia="Times New Roman" w:hAnsi="Arial Nova" w:cs="Courier New"/>
          <w:color w:val="1F2328"/>
          <w:kern w:val="0"/>
          <w:sz w:val="20"/>
          <w:szCs w:val="20"/>
          <w14:ligatures w14:val="none"/>
        </w:rPr>
        <w:t>off</w:t>
      </w:r>
      <w:proofErr w:type="spellEnd"/>
    </w:p>
    <w:p w14:paraId="5D5CE1B6" w14:textId="77777777" w:rsidR="00FB2B3F" w:rsidRDefault="00FB2B3F" w:rsidP="007E3F94">
      <w:pPr>
        <w:spacing w:after="0" w:line="240" w:lineRule="auto"/>
        <w:rPr>
          <w:rFonts w:ascii="Arial Nova" w:hAnsi="Arial Nova"/>
        </w:rPr>
      </w:pPr>
    </w:p>
    <w:p w14:paraId="322B503E" w14:textId="77777777" w:rsidR="0063578C" w:rsidRDefault="0063578C" w:rsidP="007E3F94">
      <w:pPr>
        <w:spacing w:after="0" w:line="240" w:lineRule="auto"/>
        <w:rPr>
          <w:rFonts w:ascii="Arial Nova" w:hAnsi="Arial Nova"/>
        </w:rPr>
      </w:pPr>
    </w:p>
    <w:p w14:paraId="24A7FE97" w14:textId="77777777" w:rsidR="00DF7520" w:rsidRDefault="00DF7520" w:rsidP="007E3F94">
      <w:pPr>
        <w:spacing w:after="0" w:line="240" w:lineRule="auto"/>
        <w:rPr>
          <w:rFonts w:ascii="Arial Nova" w:hAnsi="Arial Nova"/>
        </w:rPr>
      </w:pPr>
    </w:p>
    <w:p w14:paraId="0AFA3666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t>WLED bude odoberať až šesť tém, aby zmenil stav svetiel.</w:t>
      </w:r>
    </w:p>
    <w:p w14:paraId="3C0598CF" w14:textId="77777777" w:rsidR="005B45F4" w:rsidRPr="005B45F4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</w:t>
      </w:r>
      <w:r w:rsidRPr="005B45F4">
        <w:rPr>
          <w:rFonts w:ascii="Arial Nova" w:hAnsi="Arial Nova"/>
        </w:rPr>
        <w:br/>
        <w:t>-&gt; Pošlite jas ako ASCII číslo 0-255 alebo reťazce "ON", "OFF" a "T" (pre prepínač)</w:t>
      </w:r>
    </w:p>
    <w:p w14:paraId="3DC4080E" w14:textId="77777777" w:rsidR="005B45F4" w:rsidRPr="005B45F4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col</w:t>
      </w:r>
      <w:proofErr w:type="spellEnd"/>
      <w:r w:rsidRPr="005B45F4">
        <w:rPr>
          <w:rFonts w:ascii="Arial Nova" w:hAnsi="Arial Nova"/>
        </w:rPr>
        <w:br/>
        <w:t xml:space="preserve">-&gt; Posielať farbu ako HEX (#WWRRGGBB alebo #RRGGBB) alebo 32bit DEC. </w:t>
      </w:r>
      <w:proofErr w:type="spellStart"/>
      <w:r w:rsidRPr="005B45F4">
        <w:rPr>
          <w:rFonts w:ascii="Arial Nova" w:hAnsi="Arial Nova"/>
        </w:rPr>
        <w:t>Hex</w:t>
      </w:r>
      <w:proofErr w:type="spellEnd"/>
      <w:r w:rsidRPr="005B45F4">
        <w:rPr>
          <w:rFonts w:ascii="Arial Nova" w:hAnsi="Arial Nova"/>
        </w:rPr>
        <w:t xml:space="preserve"> má predponu '#', 'h' alebo 'H'.</w:t>
      </w:r>
    </w:p>
    <w:p w14:paraId="2475C62C" w14:textId="77777777" w:rsidR="005B45F4" w:rsidRPr="005B45F4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api</w:t>
      </w:r>
      <w:proofErr w:type="spellEnd"/>
      <w:r w:rsidRPr="005B45F4">
        <w:rPr>
          <w:rFonts w:ascii="Arial Nova" w:hAnsi="Arial Nova"/>
        </w:rPr>
        <w:br/>
        <w:t>-&gt; Odoslať volanie API (pomocou </w:t>
      </w:r>
      <w:hyperlink r:id="rId7" w:history="1">
        <w:r w:rsidRPr="005B45F4">
          <w:rPr>
            <w:rStyle w:val="Hypertextovprepojenie"/>
            <w:rFonts w:ascii="Arial Nova" w:hAnsi="Arial Nova"/>
          </w:rPr>
          <w:t>HTTP API</w:t>
        </w:r>
      </w:hyperlink>
      <w:r w:rsidRPr="005B45F4">
        <w:rPr>
          <w:rFonts w:ascii="Arial Nova" w:hAnsi="Arial Nova"/>
        </w:rPr>
        <w:t> alebo, od 0.11, syntaxe </w:t>
      </w:r>
      <w:hyperlink r:id="rId8" w:history="1">
        <w:r w:rsidRPr="005B45F4">
          <w:rPr>
            <w:rStyle w:val="Hypertextovprepojenie"/>
            <w:rFonts w:ascii="Arial Nova" w:hAnsi="Arial Nova"/>
          </w:rPr>
          <w:t>JSON API</w:t>
        </w:r>
      </w:hyperlink>
      <w:r w:rsidRPr="005B45F4">
        <w:rPr>
          <w:rFonts w:ascii="Arial Nova" w:hAnsi="Arial Nova"/>
        </w:rPr>
        <w:t>). Môžete vynechať "výhra" a poslať napríklad "FX=73"</w:t>
      </w:r>
    </w:p>
    <w:p w14:paraId="55404B97" w14:textId="77777777" w:rsidR="005B45F4" w:rsidRPr="005B45F4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mqttGroupTopic</w:t>
      </w:r>
      <w:proofErr w:type="spellEnd"/>
      <w:r w:rsidRPr="005B45F4">
        <w:rPr>
          <w:rFonts w:ascii="Arial Nova" w:hAnsi="Arial Nova"/>
          <w:b/>
          <w:bCs/>
        </w:rPr>
        <w:t>]</w:t>
      </w:r>
    </w:p>
    <w:p w14:paraId="1EA0D63F" w14:textId="77777777" w:rsidR="005B45F4" w:rsidRPr="005B45F4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mqttGroupTopic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col</w:t>
      </w:r>
      <w:proofErr w:type="spellEnd"/>
    </w:p>
    <w:p w14:paraId="1B47E211" w14:textId="77777777" w:rsidR="005B45F4" w:rsidRPr="00613F18" w:rsidRDefault="005B45F4" w:rsidP="005B45F4">
      <w:pPr>
        <w:numPr>
          <w:ilvl w:val="0"/>
          <w:numId w:val="7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mqttGroupTopic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api</w:t>
      </w:r>
      <w:proofErr w:type="spellEnd"/>
    </w:p>
    <w:p w14:paraId="0028DCBC" w14:textId="77777777" w:rsidR="00613F18" w:rsidRPr="005B45F4" w:rsidRDefault="00613F18" w:rsidP="00613F18">
      <w:pPr>
        <w:spacing w:after="0" w:line="240" w:lineRule="auto"/>
        <w:ind w:left="720"/>
        <w:rPr>
          <w:rFonts w:ascii="Arial Nova" w:hAnsi="Arial Nova"/>
        </w:rPr>
      </w:pPr>
    </w:p>
    <w:p w14:paraId="2FB85BFA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t>Cesty k témam [</w:t>
      </w:r>
      <w:proofErr w:type="spellStart"/>
      <w:r w:rsidRPr="005B45F4">
        <w:rPr>
          <w:rFonts w:ascii="Arial Nova" w:hAnsi="Arial Nova"/>
        </w:rPr>
        <w:t>mqttDeviceTopic</w:t>
      </w:r>
      <w:proofErr w:type="spellEnd"/>
      <w:r w:rsidRPr="005B45F4">
        <w:rPr>
          <w:rFonts w:ascii="Arial Nova" w:hAnsi="Arial Nova"/>
        </w:rPr>
        <w:t>] a [</w:t>
      </w:r>
      <w:proofErr w:type="spellStart"/>
      <w:r w:rsidRPr="005B45F4">
        <w:rPr>
          <w:rFonts w:ascii="Arial Nova" w:hAnsi="Arial Nova"/>
        </w:rPr>
        <w:t>mqttGroupTopic</w:t>
      </w:r>
      <w:proofErr w:type="spellEnd"/>
      <w:r w:rsidRPr="005B45F4">
        <w:rPr>
          <w:rFonts w:ascii="Arial Nova" w:hAnsi="Arial Nova"/>
        </w:rPr>
        <w:t>] sú prispôsobiteľné v nastaveniach synchronizácie. Ak je [</w:t>
      </w:r>
      <w:proofErr w:type="spellStart"/>
      <w:r w:rsidRPr="005B45F4">
        <w:rPr>
          <w:rFonts w:ascii="Arial Nova" w:hAnsi="Arial Nova"/>
        </w:rPr>
        <w:t>mqttGroupTopic</w:t>
      </w:r>
      <w:proofErr w:type="spellEnd"/>
      <w:r w:rsidRPr="005B45F4">
        <w:rPr>
          <w:rFonts w:ascii="Arial Nova" w:hAnsi="Arial Nova"/>
        </w:rPr>
        <w:t>] ponechaný prázdny, nebude sa na nič prihlásiť. Prázdny [</w:t>
      </w:r>
      <w:proofErr w:type="spellStart"/>
      <w:r w:rsidRPr="005B45F4">
        <w:rPr>
          <w:rFonts w:ascii="Arial Nova" w:hAnsi="Arial Nova"/>
        </w:rPr>
        <w:t>mqttDeviceTopic</w:t>
      </w:r>
      <w:proofErr w:type="spellEnd"/>
      <w:r w:rsidRPr="005B45F4">
        <w:rPr>
          <w:rFonts w:ascii="Arial Nova" w:hAnsi="Arial Nova"/>
        </w:rPr>
        <w:t>] bude namiesto toho nahradený predvoleným "</w:t>
      </w:r>
      <w:proofErr w:type="spellStart"/>
      <w:r w:rsidRPr="005B45F4">
        <w:rPr>
          <w:rFonts w:ascii="Arial Nova" w:hAnsi="Arial Nova"/>
        </w:rPr>
        <w:t>wled</w:t>
      </w:r>
      <w:proofErr w:type="spellEnd"/>
      <w:r w:rsidRPr="005B45F4">
        <w:rPr>
          <w:rFonts w:ascii="Arial Nova" w:hAnsi="Arial Nova"/>
        </w:rPr>
        <w:t>/</w:t>
      </w:r>
      <w:proofErr w:type="spellStart"/>
      <w:r w:rsidRPr="005B45F4">
        <w:rPr>
          <w:rFonts w:ascii="Arial Nova" w:hAnsi="Arial Nova"/>
        </w:rPr>
        <w:t>macaddr</w:t>
      </w:r>
      <w:proofErr w:type="spellEnd"/>
      <w:r w:rsidRPr="005B45F4">
        <w:rPr>
          <w:rFonts w:ascii="Arial Nova" w:hAnsi="Arial Nova"/>
        </w:rPr>
        <w:t>". [</w:t>
      </w:r>
      <w:proofErr w:type="spellStart"/>
      <w:r w:rsidRPr="005B45F4">
        <w:rPr>
          <w:rFonts w:ascii="Arial Nova" w:hAnsi="Arial Nova"/>
        </w:rPr>
        <w:t>mqttDeviceTopic</w:t>
      </w:r>
      <w:proofErr w:type="spellEnd"/>
      <w:r w:rsidRPr="005B45F4">
        <w:rPr>
          <w:rFonts w:ascii="Arial Nova" w:hAnsi="Arial Nova"/>
        </w:rPr>
        <w:t>] je určený tak, aby bol jedinečný pre jedno WLED zariadenie a jednoducho ho ovládal. [</w:t>
      </w:r>
      <w:proofErr w:type="spellStart"/>
      <w:r w:rsidRPr="005B45F4">
        <w:rPr>
          <w:rFonts w:ascii="Arial Nova" w:hAnsi="Arial Nova"/>
        </w:rPr>
        <w:t>mqttGroupTopic</w:t>
      </w:r>
      <w:proofErr w:type="spellEnd"/>
      <w:r w:rsidRPr="005B45F4">
        <w:rPr>
          <w:rFonts w:ascii="Arial Nova" w:hAnsi="Arial Nova"/>
        </w:rPr>
        <w:t>] je určený na ovládanie skupiny alebo všetkých WLED zariadení.</w:t>
      </w:r>
    </w:p>
    <w:p w14:paraId="4EAD4955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t>UDP notifikácie budú odoslané rovnako, ako keby zmena bola vykonaná cez UI alebo HTTP API.</w:t>
      </w:r>
    </w:p>
    <w:p w14:paraId="68E30E9A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t xml:space="preserve">Okrem toho, pri zmene svetla WLED zverejní 3 témy, aby MQTT klienti mohli </w:t>
      </w:r>
      <w:proofErr w:type="spellStart"/>
      <w:r w:rsidRPr="005B45F4">
        <w:rPr>
          <w:rFonts w:ascii="Arial Nova" w:hAnsi="Arial Nova"/>
        </w:rPr>
        <w:t>dotazovať</w:t>
      </w:r>
      <w:proofErr w:type="spellEnd"/>
      <w:r w:rsidRPr="005B45F4">
        <w:rPr>
          <w:rFonts w:ascii="Arial Nova" w:hAnsi="Arial Nova"/>
        </w:rPr>
        <w:t xml:space="preserve"> na stav svetla.</w:t>
      </w:r>
    </w:p>
    <w:p w14:paraId="69B42A25" w14:textId="77777777" w:rsidR="005B45F4" w:rsidRPr="005B45F4" w:rsidRDefault="005B45F4" w:rsidP="005B45F4">
      <w:pPr>
        <w:numPr>
          <w:ilvl w:val="0"/>
          <w:numId w:val="8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]/g</w:t>
      </w:r>
      <w:r w:rsidRPr="005B45F4">
        <w:rPr>
          <w:rFonts w:ascii="Arial Nova" w:hAnsi="Arial Nova"/>
        </w:rPr>
        <w:br/>
        <w:t>-&gt; Obsahuje aktuálnu jasnosť ako ASCII číslo 0-255</w:t>
      </w:r>
    </w:p>
    <w:p w14:paraId="3FC1C57A" w14:textId="77777777" w:rsidR="005B45F4" w:rsidRPr="005B45F4" w:rsidRDefault="005B45F4" w:rsidP="005B45F4">
      <w:pPr>
        <w:numPr>
          <w:ilvl w:val="0"/>
          <w:numId w:val="8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]/c</w:t>
      </w:r>
      <w:r w:rsidRPr="005B45F4">
        <w:rPr>
          <w:rFonts w:ascii="Arial Nova" w:hAnsi="Arial Nova"/>
        </w:rPr>
        <w:br/>
        <w:t>-&gt; Obsahuje aktuálnu farbu ako HEX (#RRGGBB ak je biela 0, inak #WWRRGGBB)</w:t>
      </w:r>
    </w:p>
    <w:p w14:paraId="07C1B2B7" w14:textId="77777777" w:rsidR="005B45F4" w:rsidRPr="005B45F4" w:rsidRDefault="005B45F4" w:rsidP="005B45F4">
      <w:pPr>
        <w:numPr>
          <w:ilvl w:val="0"/>
          <w:numId w:val="8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]/v</w:t>
      </w:r>
      <w:r w:rsidRPr="005B45F4">
        <w:rPr>
          <w:rFonts w:ascii="Arial Nova" w:hAnsi="Arial Nova"/>
        </w:rPr>
        <w:br/>
        <w:t>-&gt; Obsahuje odpoveď XML API (rovnakú ako HTTP API)</w:t>
      </w:r>
    </w:p>
    <w:p w14:paraId="2CF1BE58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lastRenderedPageBreak/>
        <w:t>Existuje podpora pre identifikáciu klienta a autentifikáciu, ale momentálne sa prenáša cez nešifrované pripojenie, preto prosím </w:t>
      </w:r>
      <w:r w:rsidRPr="005B45F4">
        <w:rPr>
          <w:rFonts w:ascii="Arial Nova" w:hAnsi="Arial Nova"/>
          <w:b/>
          <w:bCs/>
        </w:rPr>
        <w:t>nepoužívajte</w:t>
      </w:r>
      <w:r w:rsidRPr="005B45F4">
        <w:rPr>
          <w:rFonts w:ascii="Arial Nova" w:hAnsi="Arial Nova"/>
        </w:rPr>
        <w:t> rovnaké heslo pre iné služby.</w:t>
      </w:r>
    </w:p>
    <w:p w14:paraId="512001B8" w14:textId="77777777" w:rsidR="005B45F4" w:rsidRPr="005B45F4" w:rsidRDefault="005B45F4" w:rsidP="005B45F4">
      <w:p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</w:rPr>
        <w:t xml:space="preserve">Ak ste nastavili tlačidlá a/alebo PIR senzory a zaškrtli "Publikovať po stlačení tlačidla", vytvoria nové </w:t>
      </w:r>
      <w:proofErr w:type="spellStart"/>
      <w:r w:rsidRPr="005B45F4">
        <w:rPr>
          <w:rFonts w:ascii="Arial Nova" w:hAnsi="Arial Nova"/>
        </w:rPr>
        <w:t>podtémy</w:t>
      </w:r>
      <w:proofErr w:type="spellEnd"/>
      <w:r w:rsidRPr="005B45F4">
        <w:rPr>
          <w:rFonts w:ascii="Arial Nova" w:hAnsi="Arial Nova"/>
        </w:rPr>
        <w:t>: - </w:t>
      </w: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button</w:t>
      </w:r>
      <w:proofErr w:type="spellEnd"/>
      <w:r w:rsidRPr="005B45F4">
        <w:rPr>
          <w:rFonts w:ascii="Arial Nova" w:hAnsi="Arial Nova"/>
          <w:b/>
          <w:bCs/>
        </w:rPr>
        <w:t>/[</w:t>
      </w:r>
      <w:proofErr w:type="spellStart"/>
      <w:r w:rsidRPr="005B45F4">
        <w:rPr>
          <w:rFonts w:ascii="Arial Nova" w:hAnsi="Arial Nova"/>
          <w:b/>
          <w:bCs/>
        </w:rPr>
        <w:t>ButtonNumber</w:t>
      </w:r>
      <w:proofErr w:type="spellEnd"/>
      <w:r w:rsidRPr="005B45F4">
        <w:rPr>
          <w:rFonts w:ascii="Arial Nova" w:hAnsi="Arial Nova"/>
          <w:b/>
          <w:bCs/>
        </w:rPr>
        <w:t>]</w:t>
      </w:r>
      <w:r w:rsidRPr="005B45F4">
        <w:rPr>
          <w:rFonts w:ascii="Arial Nova" w:hAnsi="Arial Nova"/>
        </w:rPr>
        <w:t> -&gt; Obsahuje stav tlačidla na [</w:t>
      </w:r>
      <w:proofErr w:type="spellStart"/>
      <w:r w:rsidRPr="005B45F4">
        <w:rPr>
          <w:rFonts w:ascii="Arial Nova" w:hAnsi="Arial Nova"/>
        </w:rPr>
        <w:t>ButtonNumber</w:t>
      </w:r>
      <w:proofErr w:type="spellEnd"/>
      <w:r w:rsidRPr="005B45F4">
        <w:rPr>
          <w:rFonts w:ascii="Arial Nova" w:hAnsi="Arial Nova"/>
        </w:rPr>
        <w:t>] ako zapnuté alebo vypnuté</w:t>
      </w:r>
    </w:p>
    <w:p w14:paraId="4485135C" w14:textId="619FB1C4" w:rsidR="00DF7520" w:rsidRPr="001844EF" w:rsidRDefault="005B45F4" w:rsidP="007E3F94">
      <w:pPr>
        <w:numPr>
          <w:ilvl w:val="0"/>
          <w:numId w:val="9"/>
        </w:numPr>
        <w:spacing w:after="0" w:line="240" w:lineRule="auto"/>
        <w:rPr>
          <w:rFonts w:ascii="Arial Nova" w:hAnsi="Arial Nova"/>
        </w:rPr>
      </w:pPr>
      <w:r w:rsidRPr="005B45F4">
        <w:rPr>
          <w:rFonts w:ascii="Arial Nova" w:hAnsi="Arial Nova"/>
          <w:b/>
          <w:bCs/>
        </w:rPr>
        <w:t>[</w:t>
      </w:r>
      <w:proofErr w:type="spellStart"/>
      <w:r w:rsidRPr="005B45F4">
        <w:rPr>
          <w:rFonts w:ascii="Arial Nova" w:hAnsi="Arial Nova"/>
          <w:b/>
          <w:bCs/>
        </w:rPr>
        <w:t>mqttDeviceTopic</w:t>
      </w:r>
      <w:proofErr w:type="spellEnd"/>
      <w:r w:rsidRPr="005B45F4">
        <w:rPr>
          <w:rFonts w:ascii="Arial Nova" w:hAnsi="Arial Nova"/>
          <w:b/>
          <w:bCs/>
        </w:rPr>
        <w:t>]/</w:t>
      </w:r>
      <w:proofErr w:type="spellStart"/>
      <w:r w:rsidRPr="005B45F4">
        <w:rPr>
          <w:rFonts w:ascii="Arial Nova" w:hAnsi="Arial Nova"/>
          <w:b/>
          <w:bCs/>
        </w:rPr>
        <w:t>motion</w:t>
      </w:r>
      <w:proofErr w:type="spellEnd"/>
      <w:r w:rsidRPr="005B45F4">
        <w:rPr>
          <w:rFonts w:ascii="Arial Nova" w:hAnsi="Arial Nova"/>
          <w:b/>
          <w:bCs/>
        </w:rPr>
        <w:t>/[</w:t>
      </w:r>
      <w:proofErr w:type="spellStart"/>
      <w:r w:rsidRPr="005B45F4">
        <w:rPr>
          <w:rFonts w:ascii="Arial Nova" w:hAnsi="Arial Nova"/>
          <w:b/>
          <w:bCs/>
        </w:rPr>
        <w:t>ButtonNumber</w:t>
      </w:r>
      <w:proofErr w:type="spellEnd"/>
      <w:r w:rsidRPr="005B45F4">
        <w:rPr>
          <w:rFonts w:ascii="Arial Nova" w:hAnsi="Arial Nova"/>
          <w:b/>
          <w:bCs/>
        </w:rPr>
        <w:t>]</w:t>
      </w:r>
      <w:r w:rsidRPr="005B45F4">
        <w:rPr>
          <w:rFonts w:ascii="Arial Nova" w:hAnsi="Arial Nova"/>
        </w:rPr>
        <w:t> -&gt; Obsahuje stav pohybového senzora priradeného k [</w:t>
      </w:r>
      <w:proofErr w:type="spellStart"/>
      <w:r w:rsidRPr="005B45F4">
        <w:rPr>
          <w:rFonts w:ascii="Arial Nova" w:hAnsi="Arial Nova"/>
        </w:rPr>
        <w:t>ButtonNumber</w:t>
      </w:r>
      <w:proofErr w:type="spellEnd"/>
      <w:r w:rsidRPr="005B45F4">
        <w:rPr>
          <w:rFonts w:ascii="Arial Nova" w:hAnsi="Arial Nova"/>
        </w:rPr>
        <w:t>] ako zapnutý alebo vypnutý</w:t>
      </w:r>
    </w:p>
    <w:sectPr w:rsidR="00DF7520" w:rsidRPr="0018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20013"/>
    <w:multiLevelType w:val="multilevel"/>
    <w:tmpl w:val="2A7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84638"/>
    <w:multiLevelType w:val="multilevel"/>
    <w:tmpl w:val="2ADA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D75FB"/>
    <w:multiLevelType w:val="multilevel"/>
    <w:tmpl w:val="E5F8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01C14"/>
    <w:multiLevelType w:val="multilevel"/>
    <w:tmpl w:val="DDBAD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EA29D0"/>
    <w:multiLevelType w:val="multilevel"/>
    <w:tmpl w:val="75E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C8041D"/>
    <w:multiLevelType w:val="multilevel"/>
    <w:tmpl w:val="04C2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BA4ECE"/>
    <w:multiLevelType w:val="multilevel"/>
    <w:tmpl w:val="09DE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3C67ED"/>
    <w:multiLevelType w:val="multilevel"/>
    <w:tmpl w:val="9650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B1984"/>
    <w:multiLevelType w:val="multilevel"/>
    <w:tmpl w:val="404C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9825702">
    <w:abstractNumId w:val="5"/>
  </w:num>
  <w:num w:numId="2" w16cid:durableId="978609215">
    <w:abstractNumId w:val="2"/>
  </w:num>
  <w:num w:numId="3" w16cid:durableId="1135609600">
    <w:abstractNumId w:val="0"/>
  </w:num>
  <w:num w:numId="4" w16cid:durableId="381101709">
    <w:abstractNumId w:val="3"/>
  </w:num>
  <w:num w:numId="5" w16cid:durableId="2118138691">
    <w:abstractNumId w:val="1"/>
  </w:num>
  <w:num w:numId="6" w16cid:durableId="1141535830">
    <w:abstractNumId w:val="7"/>
  </w:num>
  <w:num w:numId="7" w16cid:durableId="588777126">
    <w:abstractNumId w:val="6"/>
  </w:num>
  <w:num w:numId="8" w16cid:durableId="440106435">
    <w:abstractNumId w:val="4"/>
  </w:num>
  <w:num w:numId="9" w16cid:durableId="19185109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14F"/>
    <w:rsid w:val="00042F3E"/>
    <w:rsid w:val="000B1BDC"/>
    <w:rsid w:val="0018314F"/>
    <w:rsid w:val="001844EF"/>
    <w:rsid w:val="001C6D5E"/>
    <w:rsid w:val="00216BA6"/>
    <w:rsid w:val="003433D3"/>
    <w:rsid w:val="003A2C48"/>
    <w:rsid w:val="004004C4"/>
    <w:rsid w:val="00470412"/>
    <w:rsid w:val="00495AF3"/>
    <w:rsid w:val="004B68FB"/>
    <w:rsid w:val="005B45F4"/>
    <w:rsid w:val="00613F18"/>
    <w:rsid w:val="0063578C"/>
    <w:rsid w:val="006402FE"/>
    <w:rsid w:val="00653CB8"/>
    <w:rsid w:val="0069152A"/>
    <w:rsid w:val="00754CB7"/>
    <w:rsid w:val="007D2752"/>
    <w:rsid w:val="007E3F94"/>
    <w:rsid w:val="00807700"/>
    <w:rsid w:val="008B61AD"/>
    <w:rsid w:val="008F3760"/>
    <w:rsid w:val="009C231C"/>
    <w:rsid w:val="00C42FE9"/>
    <w:rsid w:val="00C947BB"/>
    <w:rsid w:val="00DE2630"/>
    <w:rsid w:val="00DF7520"/>
    <w:rsid w:val="00E057A4"/>
    <w:rsid w:val="00FB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3AEE"/>
  <w15:chartTrackingRefBased/>
  <w15:docId w15:val="{2CD98DBF-C279-4F0F-BD06-A6EA2D15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14F"/>
  </w:style>
  <w:style w:type="paragraph" w:styleId="Nadpis1">
    <w:name w:val="heading 1"/>
    <w:basedOn w:val="Normlny"/>
    <w:next w:val="Normlny"/>
    <w:link w:val="Nadpis1Char"/>
    <w:uiPriority w:val="9"/>
    <w:qFormat/>
    <w:rsid w:val="001831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31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31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31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31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31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31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31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31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31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31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31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31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31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31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31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31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31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831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831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31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831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831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831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8314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831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31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31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8314F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042F3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o.wled.ge/interfaces/json-ap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.wled.ge/interfaces/http-ap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.wled.ge/interfaces/json-api/" TargetMode="External"/><Relationship Id="rId5" Type="http://schemas.openxmlformats.org/officeDocument/2006/relationships/hyperlink" Target="https://kno.wled.ge/interfaces/mqt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692</Words>
  <Characters>4748</Characters>
  <Application>Microsoft Office Word</Application>
  <DocSecurity>0</DocSecurity>
  <Lines>135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Nepras</dc:creator>
  <cp:keywords/>
  <dc:description/>
  <cp:lastModifiedBy>Ivan Nepras</cp:lastModifiedBy>
  <cp:revision>17</cp:revision>
  <dcterms:created xsi:type="dcterms:W3CDTF">2026-07-10T05:29:00Z</dcterms:created>
  <dcterms:modified xsi:type="dcterms:W3CDTF">2026-09-13T03:38:00Z</dcterms:modified>
</cp:coreProperties>
</file>